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55" w:rsidRPr="00935E55" w:rsidRDefault="00935E55">
      <w:pPr>
        <w:rPr>
          <w:rFonts w:ascii="Times New Roman" w:hAnsi="Times New Roman" w:cs="Times New Roman"/>
          <w:sz w:val="24"/>
          <w:szCs w:val="24"/>
        </w:rPr>
      </w:pPr>
      <w:r w:rsidRPr="00935E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E7BE1E" wp14:editId="0F75432B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2508250" cy="2508250"/>
            <wp:effectExtent l="0" t="0" r="6350" b="6350"/>
            <wp:wrapSquare wrapText="bothSides"/>
            <wp:docPr id="1" name="Рисунок 1" descr="https://sun9-4.userapi.com/impg/4qVz3DDPRsovJj-FVtzyN3IALx5G4YxLMIJ76Q/MAlFbwNjAYw.jpg?size=1081x1081&amp;quality=96&amp;proxy=1&amp;sign=bc362bebc01eb2c5ccf3f5e24304aa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4qVz3DDPRsovJj-FVtzyN3IALx5G4YxLMIJ76Q/MAlFbwNjAYw.jpg?size=1081x1081&amp;quality=96&amp;proxy=1&amp;sign=bc362bebc01eb2c5ccf3f5e24304aa0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5E55">
        <w:rPr>
          <w:rFonts w:ascii="Times New Roman" w:hAnsi="Times New Roman" w:cs="Times New Roman"/>
          <w:sz w:val="24"/>
          <w:szCs w:val="24"/>
        </w:rPr>
        <w:t>ВСЕРОССИЙСКАЯ ПЕРЕПИСЬ НАСЕЛЕНИЯ</w:t>
      </w:r>
    </w:p>
    <w:p w:rsidR="00CA093A" w:rsidRPr="00CA093A" w:rsidRDefault="00CA093A">
      <w:pPr>
        <w:rPr>
          <w:rFonts w:ascii="Times New Roman" w:hAnsi="Times New Roman" w:cs="Times New Roman"/>
          <w:sz w:val="24"/>
          <w:szCs w:val="24"/>
        </w:rPr>
      </w:pPr>
      <w:r w:rsidRPr="00CA093A">
        <w:rPr>
          <w:rFonts w:ascii="Times New Roman" w:hAnsi="Times New Roman" w:cs="Times New Roman"/>
          <w:b/>
          <w:sz w:val="24"/>
          <w:szCs w:val="24"/>
        </w:rPr>
        <w:t>Чувашский новый год</w:t>
      </w:r>
      <w:r w:rsidRPr="00CA0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93A">
        <w:rPr>
          <w:rFonts w:ascii="Times New Roman" w:hAnsi="Times New Roman" w:cs="Times New Roman"/>
          <w:sz w:val="24"/>
          <w:szCs w:val="24"/>
        </w:rPr>
        <w:t>Сурхури</w:t>
      </w:r>
      <w:proofErr w:type="spellEnd"/>
      <w:r w:rsidRPr="00CA09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093A">
        <w:rPr>
          <w:rFonts w:ascii="Times New Roman" w:hAnsi="Times New Roman" w:cs="Times New Roman"/>
          <w:sz w:val="24"/>
          <w:szCs w:val="24"/>
        </w:rPr>
        <w:t>длится</w:t>
      </w:r>
      <w:proofErr w:type="gramEnd"/>
      <w:r w:rsidRPr="00CA093A">
        <w:rPr>
          <w:rFonts w:ascii="Times New Roman" w:hAnsi="Times New Roman" w:cs="Times New Roman"/>
          <w:sz w:val="24"/>
          <w:szCs w:val="24"/>
        </w:rPr>
        <w:t xml:space="preserve"> целую неделю — от Рождества до Крещения. </w:t>
      </w:r>
      <w:r w:rsidRPr="00CA093A">
        <w:rPr>
          <w:rFonts w:ascii="Times New Roman" w:hAnsi="Times New Roman" w:cs="Times New Roman"/>
          <w:sz w:val="24"/>
          <w:szCs w:val="24"/>
        </w:rPr>
        <w:br/>
        <w:t xml:space="preserve">Традиций связанных с </w:t>
      </w:r>
      <w:proofErr w:type="spellStart"/>
      <w:r w:rsidRPr="00CA093A">
        <w:rPr>
          <w:rFonts w:ascii="Times New Roman" w:hAnsi="Times New Roman" w:cs="Times New Roman"/>
          <w:sz w:val="24"/>
          <w:szCs w:val="24"/>
        </w:rPr>
        <w:t>Сурхури</w:t>
      </w:r>
      <w:proofErr w:type="spellEnd"/>
      <w:r w:rsidRPr="00CA093A">
        <w:rPr>
          <w:rFonts w:ascii="Times New Roman" w:hAnsi="Times New Roman" w:cs="Times New Roman"/>
          <w:sz w:val="24"/>
          <w:szCs w:val="24"/>
        </w:rPr>
        <w:t xml:space="preserve"> несколько: в городах и деревнях устраивают новогодние гадания, песни, танцы, игры. Важной частью </w:t>
      </w:r>
      <w:proofErr w:type="spellStart"/>
      <w:r w:rsidRPr="00CA093A">
        <w:rPr>
          <w:rFonts w:ascii="Times New Roman" w:hAnsi="Times New Roman" w:cs="Times New Roman"/>
          <w:sz w:val="24"/>
          <w:szCs w:val="24"/>
        </w:rPr>
        <w:t>Сурхури</w:t>
      </w:r>
      <w:proofErr w:type="spellEnd"/>
      <w:r w:rsidRPr="00CA093A">
        <w:rPr>
          <w:rFonts w:ascii="Times New Roman" w:hAnsi="Times New Roman" w:cs="Times New Roman"/>
          <w:sz w:val="24"/>
          <w:szCs w:val="24"/>
        </w:rPr>
        <w:t xml:space="preserve"> также считается проведение обрядов для получения хорошего урожая и приплода скота в новом году. </w:t>
      </w:r>
      <w:r w:rsidRPr="00CA093A">
        <w:rPr>
          <w:rFonts w:ascii="Times New Roman" w:hAnsi="Times New Roman" w:cs="Times New Roman"/>
          <w:sz w:val="24"/>
          <w:szCs w:val="24"/>
        </w:rPr>
        <w:br/>
        <w:t xml:space="preserve">Большая часть из 1,4 </w:t>
      </w:r>
      <w:proofErr w:type="gramStart"/>
      <w:r w:rsidRPr="00CA093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A093A">
        <w:rPr>
          <w:rFonts w:ascii="Times New Roman" w:hAnsi="Times New Roman" w:cs="Times New Roman"/>
          <w:sz w:val="24"/>
          <w:szCs w:val="24"/>
        </w:rPr>
        <w:t xml:space="preserve"> российских чувашей, около 57%, по данным переписи населения 2010 года, живут непосредственно в Чувашии. На втором и третьем местах — Татарстан и Башкирия. Но по чувашским традициям будут праздновать Новый год и на Дальнем Востоке: тысячи чувашей живут в Приморье и Хабаровском крае.</w:t>
      </w:r>
    </w:p>
    <w:p w:rsidR="00CA093A" w:rsidRPr="00CA093A" w:rsidRDefault="00CA093A">
      <w:pPr>
        <w:rPr>
          <w:rFonts w:ascii="Times New Roman" w:hAnsi="Times New Roman" w:cs="Times New Roman"/>
          <w:sz w:val="24"/>
          <w:szCs w:val="24"/>
        </w:rPr>
      </w:pPr>
      <w:r w:rsidRPr="00CA093A">
        <w:rPr>
          <w:rFonts w:ascii="Times New Roman" w:hAnsi="Times New Roman" w:cs="Times New Roman"/>
          <w:b/>
          <w:sz w:val="24"/>
          <w:szCs w:val="24"/>
        </w:rPr>
        <w:t>Буряты празднуют Новый год</w:t>
      </w:r>
      <w:r w:rsidRPr="00CA093A">
        <w:rPr>
          <w:rFonts w:ascii="Times New Roman" w:hAnsi="Times New Roman" w:cs="Times New Roman"/>
          <w:sz w:val="24"/>
          <w:szCs w:val="24"/>
        </w:rPr>
        <w:t xml:space="preserve"> дважды: 1 января и в новый год по лунно-солнечному календарю, который называется </w:t>
      </w:r>
      <w:proofErr w:type="spellStart"/>
      <w:r w:rsidRPr="00CA093A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CA093A">
        <w:rPr>
          <w:rFonts w:ascii="Times New Roman" w:hAnsi="Times New Roman" w:cs="Times New Roman"/>
          <w:sz w:val="24"/>
          <w:szCs w:val="24"/>
        </w:rPr>
        <w:t xml:space="preserve">. В 2021 году он выпадает на 12 февраля. Новогоднее торжество символизирует успешно проведенную зиму, скорый приход весны и наступление изобилия молочных продуктов. </w:t>
      </w:r>
      <w:r w:rsidRPr="00CA093A">
        <w:rPr>
          <w:rFonts w:ascii="Times New Roman" w:hAnsi="Times New Roman" w:cs="Times New Roman"/>
          <w:sz w:val="24"/>
          <w:szCs w:val="24"/>
        </w:rPr>
        <w:br/>
        <w:t xml:space="preserve">В последний вечер перед </w:t>
      </w:r>
      <w:proofErr w:type="spellStart"/>
      <w:r w:rsidRPr="00CA093A">
        <w:rPr>
          <w:rFonts w:ascii="Times New Roman" w:hAnsi="Times New Roman" w:cs="Times New Roman"/>
          <w:sz w:val="24"/>
          <w:szCs w:val="24"/>
        </w:rPr>
        <w:t>Сагаалганом</w:t>
      </w:r>
      <w:proofErr w:type="spellEnd"/>
      <w:r w:rsidRPr="00CA093A">
        <w:rPr>
          <w:rFonts w:ascii="Times New Roman" w:hAnsi="Times New Roman" w:cs="Times New Roman"/>
          <w:sz w:val="24"/>
          <w:szCs w:val="24"/>
        </w:rPr>
        <w:t xml:space="preserve"> буряты по традиции плотно закрывают дверь, оставляя в прошлом все проблемы и невзгоды. А новый год начинается с чистыми помыслами и совестью. Обычно </w:t>
      </w:r>
      <w:proofErr w:type="spellStart"/>
      <w:r w:rsidRPr="00CA093A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CA093A">
        <w:rPr>
          <w:rFonts w:ascii="Times New Roman" w:hAnsi="Times New Roman" w:cs="Times New Roman"/>
          <w:sz w:val="24"/>
          <w:szCs w:val="24"/>
        </w:rPr>
        <w:t xml:space="preserve"> проводят в узком домашнем кругу, а младшие обязательно делают подарки старшим. </w:t>
      </w:r>
      <w:r w:rsidRPr="00CA093A">
        <w:rPr>
          <w:rFonts w:ascii="Times New Roman" w:hAnsi="Times New Roman" w:cs="Times New Roman"/>
          <w:sz w:val="24"/>
          <w:szCs w:val="24"/>
        </w:rPr>
        <w:br/>
        <w:t xml:space="preserve">Лучше всего встречать </w:t>
      </w:r>
      <w:proofErr w:type="spellStart"/>
      <w:r w:rsidRPr="00CA093A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CA093A">
        <w:rPr>
          <w:rFonts w:ascii="Times New Roman" w:hAnsi="Times New Roman" w:cs="Times New Roman"/>
          <w:sz w:val="24"/>
          <w:szCs w:val="24"/>
        </w:rPr>
        <w:t xml:space="preserve"> в Бурятии, но буряты живут не только там. Например, 17 бурятов по данным переписи 2010 года жили в Дагестане, а два бурята — в Ингушетии.</w:t>
      </w:r>
    </w:p>
    <w:p w:rsidR="00384697" w:rsidRDefault="00935E55">
      <w:pPr>
        <w:rPr>
          <w:rFonts w:ascii="Times New Roman" w:hAnsi="Times New Roman" w:cs="Times New Roman"/>
          <w:sz w:val="24"/>
          <w:szCs w:val="24"/>
        </w:rPr>
      </w:pPr>
      <w:r w:rsidRPr="00CA093A">
        <w:rPr>
          <w:rFonts w:ascii="Times New Roman" w:hAnsi="Times New Roman" w:cs="Times New Roman"/>
          <w:b/>
          <w:sz w:val="24"/>
          <w:szCs w:val="24"/>
        </w:rPr>
        <w:t>У вепсов</w:t>
      </w:r>
      <w:r w:rsidRPr="00935E55">
        <w:rPr>
          <w:rFonts w:ascii="Times New Roman" w:hAnsi="Times New Roman" w:cs="Times New Roman"/>
          <w:sz w:val="24"/>
          <w:szCs w:val="24"/>
        </w:rPr>
        <w:t xml:space="preserve"> — финно-угорского народа, который раньше официально именовали чудью — новогодние праздники называются </w:t>
      </w:r>
      <w:proofErr w:type="spellStart"/>
      <w:r w:rsidRPr="00935E55">
        <w:rPr>
          <w:rFonts w:ascii="Times New Roman" w:hAnsi="Times New Roman" w:cs="Times New Roman"/>
          <w:sz w:val="24"/>
          <w:szCs w:val="24"/>
        </w:rPr>
        <w:t>сюндума</w:t>
      </w:r>
      <w:proofErr w:type="spellEnd"/>
      <w:r w:rsidRPr="00935E55">
        <w:rPr>
          <w:rFonts w:ascii="Times New Roman" w:hAnsi="Times New Roman" w:cs="Times New Roman"/>
          <w:sz w:val="24"/>
          <w:szCs w:val="24"/>
        </w:rPr>
        <w:t xml:space="preserve"> и длятся несколько дней. По традиции — от Рождества до Крещения. Существует много примет, суть которых в том, что события этого дня проецируются на весь год. Например, есть примета: если в дом первым войдет пожилой мужчина, да еще и с бородой, это сулит достаток семье. </w:t>
      </w:r>
      <w:r w:rsidRPr="00935E55">
        <w:rPr>
          <w:rFonts w:ascii="Times New Roman" w:hAnsi="Times New Roman" w:cs="Times New Roman"/>
          <w:sz w:val="24"/>
          <w:szCs w:val="24"/>
        </w:rPr>
        <w:br/>
        <w:t>Праздничный стол должен ломиться от еды, обязательным блюдом являются жареные — «</w:t>
      </w:r>
      <w:proofErr w:type="spellStart"/>
      <w:r w:rsidRPr="00935E55">
        <w:rPr>
          <w:rFonts w:ascii="Times New Roman" w:hAnsi="Times New Roman" w:cs="Times New Roman"/>
          <w:sz w:val="24"/>
          <w:szCs w:val="24"/>
        </w:rPr>
        <w:t>пряженые</w:t>
      </w:r>
      <w:proofErr w:type="spellEnd"/>
      <w:r w:rsidRPr="00935E55">
        <w:rPr>
          <w:rFonts w:ascii="Times New Roman" w:hAnsi="Times New Roman" w:cs="Times New Roman"/>
          <w:sz w:val="24"/>
          <w:szCs w:val="24"/>
        </w:rPr>
        <w:t xml:space="preserve">» пироги, начиненные толокном или сахаром. Даже хлеб в новогодние дни становится волшебным: первый откушенный за праздничным столом кусочек можно положить под подушку и потом разгадывать сны. </w:t>
      </w:r>
      <w:r w:rsidRPr="00935E5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35E55">
        <w:rPr>
          <w:rFonts w:ascii="Times New Roman" w:hAnsi="Times New Roman" w:cs="Times New Roman"/>
          <w:sz w:val="24"/>
          <w:szCs w:val="24"/>
        </w:rPr>
        <w:t>Больше всего вепсов живет в Карелии, а также в Ленинградской и Вологодской областях.</w:t>
      </w:r>
      <w:proofErr w:type="gramEnd"/>
      <w:r w:rsidRPr="00935E55">
        <w:rPr>
          <w:rFonts w:ascii="Times New Roman" w:hAnsi="Times New Roman" w:cs="Times New Roman"/>
          <w:sz w:val="24"/>
          <w:szCs w:val="24"/>
        </w:rPr>
        <w:t xml:space="preserve"> Не удивительно, что вепсы — одна из немногих этнических групп, которая в Санкт-Петербурге представлена лучше, чем в Москве. </w:t>
      </w:r>
    </w:p>
    <w:p w:rsidR="00384697" w:rsidRDefault="00384697">
      <w:pPr>
        <w:rPr>
          <w:rFonts w:ascii="Times New Roman" w:hAnsi="Times New Roman" w:cs="Times New Roman"/>
          <w:sz w:val="24"/>
          <w:szCs w:val="24"/>
        </w:rPr>
      </w:pPr>
      <w:r w:rsidRPr="00384697">
        <w:rPr>
          <w:rFonts w:ascii="Times New Roman" w:hAnsi="Times New Roman" w:cs="Times New Roman"/>
          <w:b/>
          <w:sz w:val="24"/>
          <w:szCs w:val="24"/>
        </w:rPr>
        <w:t>В Калмыкии аналогом Нового года</w:t>
      </w:r>
      <w:r w:rsidRPr="00384697">
        <w:rPr>
          <w:rFonts w:ascii="Times New Roman" w:hAnsi="Times New Roman" w:cs="Times New Roman"/>
          <w:sz w:val="24"/>
          <w:szCs w:val="24"/>
        </w:rPr>
        <w:t xml:space="preserve"> можно считать праздник </w:t>
      </w:r>
      <w:proofErr w:type="spellStart"/>
      <w:r w:rsidRPr="00384697">
        <w:rPr>
          <w:rFonts w:ascii="Times New Roman" w:hAnsi="Times New Roman" w:cs="Times New Roman"/>
          <w:sz w:val="24"/>
          <w:szCs w:val="24"/>
        </w:rPr>
        <w:t>Зул</w:t>
      </w:r>
      <w:proofErr w:type="spellEnd"/>
      <w:r w:rsidRPr="00384697">
        <w:rPr>
          <w:rFonts w:ascii="Times New Roman" w:hAnsi="Times New Roman" w:cs="Times New Roman"/>
          <w:sz w:val="24"/>
          <w:szCs w:val="24"/>
        </w:rPr>
        <w:t xml:space="preserve">, который отмечается 25-го числа десятого лунного месяца, в 2020 году он выпал на 14 декабря. В старые времена в калмыцких семьях не отмечали дни рождения — зато был общий для всех праздник </w:t>
      </w:r>
      <w:proofErr w:type="spellStart"/>
      <w:r w:rsidRPr="00384697">
        <w:rPr>
          <w:rFonts w:ascii="Times New Roman" w:hAnsi="Times New Roman" w:cs="Times New Roman"/>
          <w:sz w:val="24"/>
          <w:szCs w:val="24"/>
        </w:rPr>
        <w:t>Зул</w:t>
      </w:r>
      <w:proofErr w:type="spellEnd"/>
      <w:r w:rsidRPr="00384697">
        <w:rPr>
          <w:rFonts w:ascii="Times New Roman" w:hAnsi="Times New Roman" w:cs="Times New Roman"/>
          <w:sz w:val="24"/>
          <w:szCs w:val="24"/>
        </w:rPr>
        <w:t xml:space="preserve">, именно в этот день все калмыки прибавляли к своему возрасту один год. </w:t>
      </w:r>
      <w:r w:rsidRPr="003846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4697">
        <w:rPr>
          <w:rFonts w:ascii="Times New Roman" w:hAnsi="Times New Roman" w:cs="Times New Roman"/>
          <w:sz w:val="24"/>
          <w:szCs w:val="24"/>
        </w:rPr>
        <w:t>Зул</w:t>
      </w:r>
      <w:proofErr w:type="spellEnd"/>
      <w:r w:rsidRPr="00384697">
        <w:rPr>
          <w:rFonts w:ascii="Times New Roman" w:hAnsi="Times New Roman" w:cs="Times New Roman"/>
          <w:sz w:val="24"/>
          <w:szCs w:val="24"/>
        </w:rPr>
        <w:t xml:space="preserve"> — семейный праздник. По традиции в этот день во всех калмыцких домах зажигают ритуальные лампадки, пекут ароматные </w:t>
      </w:r>
      <w:proofErr w:type="spellStart"/>
      <w:r w:rsidRPr="00384697">
        <w:rPr>
          <w:rFonts w:ascii="Times New Roman" w:hAnsi="Times New Roman" w:cs="Times New Roman"/>
          <w:sz w:val="24"/>
          <w:szCs w:val="24"/>
        </w:rPr>
        <w:t>борцоки</w:t>
      </w:r>
      <w:proofErr w:type="spellEnd"/>
      <w:r w:rsidRPr="00384697">
        <w:rPr>
          <w:rFonts w:ascii="Times New Roman" w:hAnsi="Times New Roman" w:cs="Times New Roman"/>
          <w:sz w:val="24"/>
          <w:szCs w:val="24"/>
        </w:rPr>
        <w:t xml:space="preserve"> (выпечку в форме колец) и варят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384697">
        <w:rPr>
          <w:rFonts w:ascii="Times New Roman" w:hAnsi="Times New Roman" w:cs="Times New Roman"/>
          <w:sz w:val="24"/>
          <w:szCs w:val="24"/>
        </w:rPr>
        <w:t xml:space="preserve">роматную </w:t>
      </w:r>
      <w:proofErr w:type="spellStart"/>
      <w:r w:rsidRPr="00384697">
        <w:rPr>
          <w:rFonts w:ascii="Times New Roman" w:hAnsi="Times New Roman" w:cs="Times New Roman"/>
          <w:sz w:val="24"/>
          <w:szCs w:val="24"/>
        </w:rPr>
        <w:t>джомбу</w:t>
      </w:r>
      <w:proofErr w:type="spellEnd"/>
      <w:r w:rsidRPr="00384697">
        <w:rPr>
          <w:rFonts w:ascii="Times New Roman" w:hAnsi="Times New Roman" w:cs="Times New Roman"/>
          <w:sz w:val="24"/>
          <w:szCs w:val="24"/>
        </w:rPr>
        <w:t xml:space="preserve">, калмыцкий чай. </w:t>
      </w:r>
      <w:r w:rsidRPr="00384697">
        <w:rPr>
          <w:rFonts w:ascii="Times New Roman" w:hAnsi="Times New Roman" w:cs="Times New Roman"/>
          <w:sz w:val="24"/>
          <w:szCs w:val="24"/>
        </w:rPr>
        <w:br/>
        <w:t>Между прочим, калмыки живут далеко не только в Калмыкии и соседних регионах. Перепись 2010 года показала, что много калмыков есть в Москве и Санкт-Петербурге, а 164 калмыка были переписаны на Чукотке.</w:t>
      </w:r>
    </w:p>
    <w:p w:rsidR="00384697" w:rsidRDefault="00384697">
      <w:pPr>
        <w:rPr>
          <w:rFonts w:ascii="Times New Roman" w:hAnsi="Times New Roman" w:cs="Times New Roman"/>
          <w:sz w:val="24"/>
          <w:szCs w:val="24"/>
        </w:rPr>
      </w:pPr>
      <w:r w:rsidRPr="00384697">
        <w:rPr>
          <w:rFonts w:ascii="Times New Roman" w:hAnsi="Times New Roman" w:cs="Times New Roman"/>
          <w:b/>
          <w:sz w:val="24"/>
          <w:szCs w:val="24"/>
        </w:rPr>
        <w:t>Традиционный черкесский (или адыгский) Новый год</w:t>
      </w:r>
      <w:r w:rsidRPr="00384697">
        <w:rPr>
          <w:rFonts w:ascii="Times New Roman" w:hAnsi="Times New Roman" w:cs="Times New Roman"/>
          <w:sz w:val="24"/>
          <w:szCs w:val="24"/>
        </w:rPr>
        <w:t xml:space="preserve"> празднуется в день весеннего равноденствия, 21 марта. К началу XXI века праздник был практически забыт, но в Адыгее его возродили, с 2009 года он считается в республике официальным праздником. </w:t>
      </w:r>
      <w:r w:rsidRPr="00384697">
        <w:rPr>
          <w:rFonts w:ascii="Times New Roman" w:hAnsi="Times New Roman" w:cs="Times New Roman"/>
          <w:sz w:val="24"/>
          <w:szCs w:val="24"/>
        </w:rPr>
        <w:br/>
        <w:t xml:space="preserve">В Майкопе проходят гуляния, танцы и театрализованные представления. Всех собравшихся угощают горячим чаем и традиционным адыгским угощением — </w:t>
      </w:r>
      <w:proofErr w:type="spellStart"/>
      <w:r w:rsidRPr="00384697">
        <w:rPr>
          <w:rFonts w:ascii="Times New Roman" w:hAnsi="Times New Roman" w:cs="Times New Roman"/>
          <w:sz w:val="24"/>
          <w:szCs w:val="24"/>
        </w:rPr>
        <w:t>щэлям</w:t>
      </w:r>
      <w:proofErr w:type="spellEnd"/>
      <w:r w:rsidRPr="00384697">
        <w:rPr>
          <w:rFonts w:ascii="Times New Roman" w:hAnsi="Times New Roman" w:cs="Times New Roman"/>
          <w:sz w:val="24"/>
          <w:szCs w:val="24"/>
        </w:rPr>
        <w:t xml:space="preserve">, круглой пышкой. </w:t>
      </w:r>
      <w:r w:rsidRPr="00384697">
        <w:rPr>
          <w:rFonts w:ascii="Times New Roman" w:hAnsi="Times New Roman" w:cs="Times New Roman"/>
          <w:sz w:val="24"/>
          <w:szCs w:val="24"/>
        </w:rPr>
        <w:br/>
        <w:t xml:space="preserve">Черкесами называют как этническую группу, значительная </w:t>
      </w:r>
      <w:proofErr w:type="gramStart"/>
      <w:r w:rsidRPr="00384697">
        <w:rPr>
          <w:rFonts w:ascii="Times New Roman" w:hAnsi="Times New Roman" w:cs="Times New Roman"/>
          <w:sz w:val="24"/>
          <w:szCs w:val="24"/>
        </w:rPr>
        <w:t>часть представителей которой живет в</w:t>
      </w:r>
      <w:proofErr w:type="gramEnd"/>
      <w:r w:rsidRPr="00384697">
        <w:rPr>
          <w:rFonts w:ascii="Times New Roman" w:hAnsi="Times New Roman" w:cs="Times New Roman"/>
          <w:sz w:val="24"/>
          <w:szCs w:val="24"/>
        </w:rPr>
        <w:t xml:space="preserve"> Карачаево-Черкесии, так и группу народов, объединяющую как собственно черкесов, так и </w:t>
      </w:r>
      <w:proofErr w:type="spellStart"/>
      <w:r w:rsidRPr="00384697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384697">
        <w:rPr>
          <w:rFonts w:ascii="Times New Roman" w:hAnsi="Times New Roman" w:cs="Times New Roman"/>
          <w:sz w:val="24"/>
          <w:szCs w:val="24"/>
        </w:rPr>
        <w:t xml:space="preserve"> и кабардинцев. В широком смысле больше всего черкесов живет в Кабардино-Балкарии, Адыгее, Карачаево-Черкесии, а также в Ставрополье, Кубани и Москве.</w:t>
      </w:r>
    </w:p>
    <w:p w:rsidR="00384697" w:rsidRPr="00384697" w:rsidRDefault="00384697">
      <w:pPr>
        <w:rPr>
          <w:rFonts w:ascii="Times New Roman" w:hAnsi="Times New Roman" w:cs="Times New Roman"/>
          <w:sz w:val="24"/>
          <w:szCs w:val="24"/>
        </w:rPr>
      </w:pPr>
      <w:r w:rsidRPr="00384697">
        <w:rPr>
          <w:rFonts w:ascii="Times New Roman" w:hAnsi="Times New Roman" w:cs="Times New Roman"/>
          <w:b/>
          <w:sz w:val="24"/>
          <w:szCs w:val="24"/>
        </w:rPr>
        <w:t>Поморы справляют новый год</w:t>
      </w:r>
      <w:r w:rsidRPr="00384697">
        <w:rPr>
          <w:rFonts w:ascii="Times New Roman" w:hAnsi="Times New Roman" w:cs="Times New Roman"/>
          <w:sz w:val="24"/>
          <w:szCs w:val="24"/>
        </w:rPr>
        <w:t xml:space="preserve"> 14 сентября. История этой даты очень сложная: в допетровские времена во всей России новый год </w:t>
      </w:r>
      <w:proofErr w:type="gramStart"/>
      <w:r w:rsidRPr="00384697">
        <w:rPr>
          <w:rFonts w:ascii="Times New Roman" w:hAnsi="Times New Roman" w:cs="Times New Roman"/>
          <w:sz w:val="24"/>
          <w:szCs w:val="24"/>
        </w:rPr>
        <w:t>отмечали 1 сентября и именно по указу царя-реформатора праздник по европейскому образцу сместился</w:t>
      </w:r>
      <w:proofErr w:type="gramEnd"/>
      <w:r w:rsidRPr="00384697">
        <w:rPr>
          <w:rFonts w:ascii="Times New Roman" w:hAnsi="Times New Roman" w:cs="Times New Roman"/>
          <w:sz w:val="24"/>
          <w:szCs w:val="24"/>
        </w:rPr>
        <w:t xml:space="preserve"> на 1 января. Поморы, однако, нововведения не признали, ведь именно в сентябре прекращались полевые работы, а рыбаки возвращались из дальних походов. А 14 сентября — это просто первое число по старому стилю. </w:t>
      </w:r>
      <w:r w:rsidRPr="00384697">
        <w:rPr>
          <w:rFonts w:ascii="Times New Roman" w:hAnsi="Times New Roman" w:cs="Times New Roman"/>
          <w:sz w:val="24"/>
          <w:szCs w:val="24"/>
        </w:rPr>
        <w:br/>
        <w:t xml:space="preserve">Главная традиция поморского нового года — зажжение плавучего маяка в Северной Двине. Существует и особая примета: в Новый год весь день в избах двери держали открытыми, чтобы в них вошло новое счастье, а у входа в дом клали на порог старый веник, который символизирует уходящий год. </w:t>
      </w:r>
      <w:r w:rsidRPr="00384697">
        <w:rPr>
          <w:rFonts w:ascii="Times New Roman" w:hAnsi="Times New Roman" w:cs="Times New Roman"/>
          <w:sz w:val="24"/>
          <w:szCs w:val="24"/>
        </w:rPr>
        <w:br/>
        <w:t>Больше всего поморов живет в регионах севера Европейской части России — Архангельской и Мурманской областях, Карелии и Коми. Перепись 2010 года, показала, что довольно большая группа поморов есть в Бурятии: там себя так назвали 58 человек.</w:t>
      </w:r>
    </w:p>
    <w:p w:rsidR="0048731A" w:rsidRPr="00935E55" w:rsidRDefault="00384697">
      <w:pPr>
        <w:rPr>
          <w:rFonts w:ascii="Times New Roman" w:hAnsi="Times New Roman" w:cs="Times New Roman"/>
          <w:sz w:val="24"/>
          <w:szCs w:val="24"/>
        </w:rPr>
      </w:pPr>
      <w:r w:rsidRPr="00384697">
        <w:rPr>
          <w:rFonts w:ascii="Times New Roman" w:hAnsi="Times New Roman" w:cs="Times New Roman"/>
          <w:b/>
          <w:sz w:val="24"/>
          <w:szCs w:val="24"/>
        </w:rPr>
        <w:t xml:space="preserve">Чукчи, </w:t>
      </w:r>
      <w:r w:rsidRPr="00384697">
        <w:rPr>
          <w:rFonts w:ascii="Times New Roman" w:hAnsi="Times New Roman" w:cs="Times New Roman"/>
          <w:sz w:val="24"/>
          <w:szCs w:val="24"/>
        </w:rPr>
        <w:t xml:space="preserve">живущие на самом северо-востоке страны, отмечают новый год раньше всех в стране: в самую </w:t>
      </w:r>
      <w:proofErr w:type="gramStart"/>
      <w:r w:rsidRPr="00384697">
        <w:rPr>
          <w:rFonts w:ascii="Times New Roman" w:hAnsi="Times New Roman" w:cs="Times New Roman"/>
          <w:sz w:val="24"/>
          <w:szCs w:val="24"/>
        </w:rPr>
        <w:t>длинную ночь</w:t>
      </w:r>
      <w:proofErr w:type="gramEnd"/>
      <w:r w:rsidRPr="00384697">
        <w:rPr>
          <w:rFonts w:ascii="Times New Roman" w:hAnsi="Times New Roman" w:cs="Times New Roman"/>
          <w:sz w:val="24"/>
          <w:szCs w:val="24"/>
        </w:rPr>
        <w:t xml:space="preserve"> в году, с 21 на 22 декабря. Чукчей можно понять: именно в этот момент полярная ночь начинает постепенно отступать, предвещая наступление долгожданной весны. </w:t>
      </w:r>
      <w:r w:rsidRPr="00384697">
        <w:rPr>
          <w:rFonts w:ascii="Times New Roman" w:hAnsi="Times New Roman" w:cs="Times New Roman"/>
          <w:sz w:val="24"/>
          <w:szCs w:val="24"/>
        </w:rPr>
        <w:br/>
        <w:t xml:space="preserve">Чукчи называют праздник по имени ритуального созвездия — </w:t>
      </w:r>
      <w:proofErr w:type="spellStart"/>
      <w:r w:rsidRPr="00384697">
        <w:rPr>
          <w:rFonts w:ascii="Times New Roman" w:hAnsi="Times New Roman" w:cs="Times New Roman"/>
          <w:sz w:val="24"/>
          <w:szCs w:val="24"/>
        </w:rPr>
        <w:t>Пэгытти</w:t>
      </w:r>
      <w:proofErr w:type="spellEnd"/>
      <w:r w:rsidRPr="00384697">
        <w:rPr>
          <w:rFonts w:ascii="Times New Roman" w:hAnsi="Times New Roman" w:cs="Times New Roman"/>
          <w:sz w:val="24"/>
          <w:szCs w:val="24"/>
        </w:rPr>
        <w:t>, самая яркая звезда которого — Альтаир. В эту ночь принято разжигать костер с помощью священной «</w:t>
      </w:r>
      <w:proofErr w:type="spellStart"/>
      <w:r w:rsidRPr="00384697">
        <w:rPr>
          <w:rFonts w:ascii="Times New Roman" w:hAnsi="Times New Roman" w:cs="Times New Roman"/>
          <w:sz w:val="24"/>
          <w:szCs w:val="24"/>
        </w:rPr>
        <w:t>огнивной</w:t>
      </w:r>
      <w:proofErr w:type="spellEnd"/>
      <w:r w:rsidRPr="00384697">
        <w:rPr>
          <w:rFonts w:ascii="Times New Roman" w:hAnsi="Times New Roman" w:cs="Times New Roman"/>
          <w:sz w:val="24"/>
          <w:szCs w:val="24"/>
        </w:rPr>
        <w:t xml:space="preserve">» доски, которая передается из поколения в поколение по мужской линии. Вокруг костра устраивают пляски, все наряжаются в праздничную одежду, а хорошие мысли в этот день — признак того, что Новый год принесет удачу. </w:t>
      </w:r>
      <w:r w:rsidRPr="00384697">
        <w:rPr>
          <w:rFonts w:ascii="Times New Roman" w:hAnsi="Times New Roman" w:cs="Times New Roman"/>
          <w:sz w:val="24"/>
          <w:szCs w:val="24"/>
        </w:rPr>
        <w:br/>
        <w:t>Чукчи живут и за пределами Чукотского автономного округа. Как в соседних регионах, в Магаданской области, Камчатском крае и Якутии, так и в самых, казалось бы, далеких. Например, перепись населения 2010 года показала, что 20 чукчей жили в Краснодарском крае, а один — в Калининградской области</w:t>
      </w:r>
      <w:proofErr w:type="gramStart"/>
      <w:r w:rsidRPr="003846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697">
        <w:rPr>
          <w:rFonts w:ascii="Times New Roman" w:hAnsi="Times New Roman" w:cs="Times New Roman"/>
          <w:sz w:val="24"/>
          <w:szCs w:val="24"/>
        </w:rPr>
        <w:br/>
      </w:r>
      <w:r w:rsidRPr="00384697">
        <w:br/>
      </w:r>
      <w:hyperlink r:id="rId6" w:history="1">
        <w:r w:rsidRPr="00384697">
          <w:rPr>
            <w:color w:val="0000FF"/>
            <w:u w:val="single"/>
          </w:rPr>
          <w:t>#</w:t>
        </w:r>
        <w:proofErr w:type="gramStart"/>
        <w:r w:rsidRPr="00384697">
          <w:rPr>
            <w:color w:val="0000FF"/>
            <w:u w:val="single"/>
          </w:rPr>
          <w:t>п</w:t>
        </w:r>
        <w:proofErr w:type="gramEnd"/>
        <w:r w:rsidRPr="00384697">
          <w:rPr>
            <w:color w:val="0000FF"/>
            <w:u w:val="single"/>
          </w:rPr>
          <w:t>ерепись</w:t>
        </w:r>
      </w:hyperlink>
      <w:r w:rsidRPr="00384697">
        <w:t xml:space="preserve"> </w:t>
      </w:r>
      <w:hyperlink r:id="rId7" w:history="1">
        <w:r w:rsidRPr="00384697">
          <w:rPr>
            <w:color w:val="0000FF"/>
            <w:u w:val="single"/>
          </w:rPr>
          <w:t>#ВПН2020</w:t>
        </w:r>
      </w:hyperlink>
      <w:r w:rsidRPr="00384697">
        <w:t xml:space="preserve"> </w:t>
      </w:r>
      <w:hyperlink r:id="rId8" w:history="1">
        <w:r w:rsidRPr="00384697">
          <w:rPr>
            <w:color w:val="0000FF"/>
            <w:u w:val="single"/>
          </w:rPr>
          <w:t>#</w:t>
        </w:r>
        <w:proofErr w:type="spellStart"/>
        <w:r w:rsidRPr="00384697">
          <w:rPr>
            <w:color w:val="0000FF"/>
            <w:u w:val="single"/>
          </w:rPr>
          <w:t>переписьнаселения</w:t>
        </w:r>
        <w:proofErr w:type="spellEnd"/>
      </w:hyperlink>
      <w:r w:rsidRPr="00384697">
        <w:t xml:space="preserve"> </w:t>
      </w:r>
      <w:hyperlink r:id="rId9" w:history="1">
        <w:r w:rsidRPr="00384697">
          <w:rPr>
            <w:color w:val="0000FF"/>
            <w:u w:val="single"/>
          </w:rPr>
          <w:t>#перепись2021</w:t>
        </w:r>
      </w:hyperlink>
      <w:r w:rsidRPr="00384697">
        <w:t xml:space="preserve"> </w:t>
      </w:r>
      <w:hyperlink r:id="rId10" w:history="1">
        <w:r w:rsidRPr="00384697">
          <w:rPr>
            <w:color w:val="0000FF"/>
            <w:u w:val="single"/>
          </w:rPr>
          <w:t>#перепись2020</w:t>
        </w:r>
      </w:hyperlink>
      <w:bookmarkStart w:id="0" w:name="_GoBack"/>
      <w:bookmarkEnd w:id="0"/>
    </w:p>
    <w:sectPr w:rsidR="0048731A" w:rsidRPr="0093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5"/>
    <w:rsid w:val="00384697"/>
    <w:rsid w:val="0048731A"/>
    <w:rsid w:val="00935E55"/>
    <w:rsid w:val="00C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E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E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2%D0%9F%D0%9D20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5%D0%BF%D0%B8%D1%81%D1%8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feed?section=search&amp;q=%23%D0%BF%D0%B5%D1%80%D0%B5%D0%BF%D0%B8%D1%81%D1%8C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F%D0%B5%D1%80%D0%B5%D0%BF%D0%B8%D1%81%D1%8C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2021-01-13T07:02:00Z</dcterms:created>
  <dcterms:modified xsi:type="dcterms:W3CDTF">2021-01-13T07:14:00Z</dcterms:modified>
</cp:coreProperties>
</file>